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E7565" w:rsidTr="00CE7565">
        <w:tc>
          <w:tcPr>
            <w:tcW w:w="2635" w:type="dxa"/>
          </w:tcPr>
          <w:p w:rsidR="00CE7565" w:rsidRDefault="00CE7565"/>
        </w:tc>
        <w:tc>
          <w:tcPr>
            <w:tcW w:w="2635" w:type="dxa"/>
          </w:tcPr>
          <w:p w:rsidR="00CE7565" w:rsidRDefault="00CE7565">
            <w:r>
              <w:t>1</w:t>
            </w:r>
          </w:p>
        </w:tc>
        <w:tc>
          <w:tcPr>
            <w:tcW w:w="2635" w:type="dxa"/>
          </w:tcPr>
          <w:p w:rsidR="00CE7565" w:rsidRDefault="00CE7565">
            <w:r>
              <w:t>2</w:t>
            </w:r>
          </w:p>
        </w:tc>
        <w:tc>
          <w:tcPr>
            <w:tcW w:w="2635" w:type="dxa"/>
          </w:tcPr>
          <w:p w:rsidR="00CE7565" w:rsidRDefault="00CE7565">
            <w:r>
              <w:t>3</w:t>
            </w:r>
          </w:p>
        </w:tc>
        <w:tc>
          <w:tcPr>
            <w:tcW w:w="2636" w:type="dxa"/>
          </w:tcPr>
          <w:p w:rsidR="00CE7565" w:rsidRDefault="00CE7565">
            <w:r>
              <w:t>4</w:t>
            </w:r>
          </w:p>
        </w:tc>
      </w:tr>
      <w:tr w:rsidR="00CE7565" w:rsidTr="00CE7565">
        <w:tc>
          <w:tcPr>
            <w:tcW w:w="2635" w:type="dxa"/>
          </w:tcPr>
          <w:p w:rsidR="00CE7565" w:rsidRDefault="00CE7565">
            <w:r>
              <w:t>Title</w:t>
            </w:r>
          </w:p>
        </w:tc>
        <w:tc>
          <w:tcPr>
            <w:tcW w:w="2635" w:type="dxa"/>
          </w:tcPr>
          <w:p w:rsidR="00CE7565" w:rsidRDefault="001B4EC0" w:rsidP="001B4EC0">
            <w:pPr>
              <w:ind w:left="720" w:hanging="720"/>
            </w:pPr>
            <w:r>
              <w:t>No title is present</w:t>
            </w:r>
          </w:p>
        </w:tc>
        <w:tc>
          <w:tcPr>
            <w:tcW w:w="2635" w:type="dxa"/>
          </w:tcPr>
          <w:p w:rsidR="00CE7565" w:rsidRDefault="001B4EC0">
            <w:r>
              <w:t>Title is present</w:t>
            </w:r>
          </w:p>
        </w:tc>
        <w:tc>
          <w:tcPr>
            <w:tcW w:w="2635" w:type="dxa"/>
          </w:tcPr>
          <w:p w:rsidR="00CE7565" w:rsidRDefault="00CE7565">
            <w:r>
              <w:t>Title is present and describes the project</w:t>
            </w:r>
          </w:p>
        </w:tc>
        <w:tc>
          <w:tcPr>
            <w:tcW w:w="2636" w:type="dxa"/>
          </w:tcPr>
          <w:p w:rsidR="00CE7565" w:rsidRDefault="001B4EC0">
            <w:r>
              <w:t>Title is skillfully presented to attract attention and describes the project</w:t>
            </w:r>
          </w:p>
        </w:tc>
      </w:tr>
      <w:tr w:rsidR="00CE7565" w:rsidTr="00CE7565">
        <w:tc>
          <w:tcPr>
            <w:tcW w:w="2635" w:type="dxa"/>
          </w:tcPr>
          <w:p w:rsidR="00CE7565" w:rsidRDefault="00CE7565">
            <w:r>
              <w:t>Flower</w:t>
            </w:r>
          </w:p>
        </w:tc>
        <w:tc>
          <w:tcPr>
            <w:tcW w:w="2635" w:type="dxa"/>
          </w:tcPr>
          <w:p w:rsidR="00CE7565" w:rsidRDefault="001B4EC0">
            <w:r>
              <w:t>No male and female parts of the flower are labeled</w:t>
            </w:r>
          </w:p>
        </w:tc>
        <w:tc>
          <w:tcPr>
            <w:tcW w:w="2635" w:type="dxa"/>
          </w:tcPr>
          <w:p w:rsidR="00CE7565" w:rsidRDefault="001B4EC0">
            <w:r>
              <w:t>Male and female parts of the flower are labeled</w:t>
            </w:r>
          </w:p>
        </w:tc>
        <w:tc>
          <w:tcPr>
            <w:tcW w:w="2635" w:type="dxa"/>
          </w:tcPr>
          <w:p w:rsidR="00CE7565" w:rsidRDefault="00CE7565">
            <w:r>
              <w:t>Male and female parts of the flower are labeled and the reproductive process is described (how a seed is formed)</w:t>
            </w:r>
          </w:p>
        </w:tc>
        <w:tc>
          <w:tcPr>
            <w:tcW w:w="2636" w:type="dxa"/>
          </w:tcPr>
          <w:p w:rsidR="00CE7565" w:rsidRDefault="001B4EC0">
            <w:r>
              <w:t>Male and female parts of the flower are labeled and the reproductive process is described (how a seed is formed) , further information is also presented</w:t>
            </w:r>
          </w:p>
        </w:tc>
      </w:tr>
      <w:tr w:rsidR="00CE7565" w:rsidTr="00CE7565">
        <w:tc>
          <w:tcPr>
            <w:tcW w:w="2635" w:type="dxa"/>
          </w:tcPr>
          <w:p w:rsidR="00CE7565" w:rsidRDefault="00CE7565">
            <w:r>
              <w:t>Leaves</w:t>
            </w:r>
          </w:p>
        </w:tc>
        <w:tc>
          <w:tcPr>
            <w:tcW w:w="2635" w:type="dxa"/>
          </w:tcPr>
          <w:p w:rsidR="00CE7565" w:rsidRDefault="001B4EC0" w:rsidP="001B4EC0">
            <w:r>
              <w:t xml:space="preserve">Pores, cuticle, and chlorophyll are </w:t>
            </w:r>
            <w:r w:rsidRPr="001B4EC0">
              <w:rPr>
                <w:u w:val="single"/>
              </w:rPr>
              <w:t xml:space="preserve">not </w:t>
            </w:r>
            <w:r>
              <w:rPr>
                <w:u w:val="single"/>
              </w:rPr>
              <w:t xml:space="preserve"> </w:t>
            </w:r>
            <w:r>
              <w:t>labeled</w:t>
            </w:r>
          </w:p>
        </w:tc>
        <w:tc>
          <w:tcPr>
            <w:tcW w:w="2635" w:type="dxa"/>
          </w:tcPr>
          <w:p w:rsidR="00CE7565" w:rsidRDefault="001B4EC0">
            <w:r>
              <w:t>Pores, cuticle, and chlorophyll are labeled</w:t>
            </w:r>
          </w:p>
        </w:tc>
        <w:tc>
          <w:tcPr>
            <w:tcW w:w="2635" w:type="dxa"/>
          </w:tcPr>
          <w:p w:rsidR="00CE7565" w:rsidRDefault="00CE7565">
            <w:r>
              <w:t>Pores, cuticle, and chlorophyll are labeled and described, and the photosynthesis process is described</w:t>
            </w:r>
          </w:p>
        </w:tc>
        <w:tc>
          <w:tcPr>
            <w:tcW w:w="2636" w:type="dxa"/>
          </w:tcPr>
          <w:p w:rsidR="00CE7565" w:rsidRDefault="009D6C0F" w:rsidP="009D6C0F">
            <w:r>
              <w:t>Stomata</w:t>
            </w:r>
            <w:r w:rsidR="001B4EC0">
              <w:t xml:space="preserve">, cuticle, and </w:t>
            </w:r>
            <w:r>
              <w:t xml:space="preserve">chloroplast containing </w:t>
            </w:r>
            <w:r w:rsidR="001B4EC0">
              <w:t>chlorophyll are labeled and described, and the photosynthesis process is described, further information is also presented</w:t>
            </w:r>
          </w:p>
        </w:tc>
      </w:tr>
      <w:tr w:rsidR="00CE7565" w:rsidTr="00CE7565">
        <w:tc>
          <w:tcPr>
            <w:tcW w:w="2635" w:type="dxa"/>
          </w:tcPr>
          <w:p w:rsidR="00CE7565" w:rsidRDefault="00CE7565">
            <w:r>
              <w:t>Stems</w:t>
            </w:r>
          </w:p>
        </w:tc>
        <w:tc>
          <w:tcPr>
            <w:tcW w:w="2635" w:type="dxa"/>
          </w:tcPr>
          <w:p w:rsidR="00CE7565" w:rsidRDefault="001B4EC0">
            <w:r>
              <w:t xml:space="preserve"> Xylem and phloem are </w:t>
            </w:r>
            <w:r w:rsidRPr="001B4EC0">
              <w:rPr>
                <w:u w:val="single"/>
              </w:rPr>
              <w:t xml:space="preserve">not </w:t>
            </w:r>
            <w:r>
              <w:t>labeled</w:t>
            </w:r>
          </w:p>
        </w:tc>
        <w:tc>
          <w:tcPr>
            <w:tcW w:w="2635" w:type="dxa"/>
          </w:tcPr>
          <w:p w:rsidR="00CE7565" w:rsidRDefault="001B4EC0">
            <w:r>
              <w:t>Xylem and phloem are labeled</w:t>
            </w:r>
          </w:p>
        </w:tc>
        <w:tc>
          <w:tcPr>
            <w:tcW w:w="2635" w:type="dxa"/>
          </w:tcPr>
          <w:p w:rsidR="00CE7565" w:rsidRDefault="00CE7565">
            <w:r>
              <w:t>Xylem and phloem are labeled and described and the vascular system is described (directional flow is shown)</w:t>
            </w:r>
          </w:p>
        </w:tc>
        <w:tc>
          <w:tcPr>
            <w:tcW w:w="2636" w:type="dxa"/>
          </w:tcPr>
          <w:p w:rsidR="00CE7565" w:rsidRDefault="001B4EC0">
            <w:r>
              <w:t>Xylem and phloem are labeled and described and the vascular system is described (directional flow is shown) , further information is also presented</w:t>
            </w:r>
          </w:p>
        </w:tc>
      </w:tr>
      <w:tr w:rsidR="00CE7565" w:rsidTr="00CE7565">
        <w:tc>
          <w:tcPr>
            <w:tcW w:w="2635" w:type="dxa"/>
          </w:tcPr>
          <w:p w:rsidR="00CE7565" w:rsidRDefault="00CE7565">
            <w:r>
              <w:t>Roots</w:t>
            </w:r>
          </w:p>
        </w:tc>
        <w:tc>
          <w:tcPr>
            <w:tcW w:w="2635" w:type="dxa"/>
          </w:tcPr>
          <w:p w:rsidR="00CE7565" w:rsidRDefault="001B4EC0">
            <w:r>
              <w:t xml:space="preserve">Roots are </w:t>
            </w:r>
            <w:r w:rsidRPr="001B4EC0">
              <w:rPr>
                <w:u w:val="single"/>
              </w:rPr>
              <w:t>not</w:t>
            </w:r>
            <w:r>
              <w:t xml:space="preserve"> </w:t>
            </w:r>
            <w:r w:rsidRPr="001B4EC0">
              <w:t>labeled</w:t>
            </w:r>
          </w:p>
        </w:tc>
        <w:tc>
          <w:tcPr>
            <w:tcW w:w="2635" w:type="dxa"/>
          </w:tcPr>
          <w:p w:rsidR="00CE7565" w:rsidRDefault="001B4EC0">
            <w:r>
              <w:t>Roots are labeled</w:t>
            </w:r>
          </w:p>
        </w:tc>
        <w:tc>
          <w:tcPr>
            <w:tcW w:w="2635" w:type="dxa"/>
          </w:tcPr>
          <w:p w:rsidR="00CE7565" w:rsidRDefault="00CE7565">
            <w:r>
              <w:t>Roots are labeled and their purpose is described</w:t>
            </w:r>
          </w:p>
        </w:tc>
        <w:tc>
          <w:tcPr>
            <w:tcW w:w="2636" w:type="dxa"/>
          </w:tcPr>
          <w:p w:rsidR="00CE7565" w:rsidRDefault="001B4EC0">
            <w:r>
              <w:t>Roots are labeled and their purpose is described, further information is also presented</w:t>
            </w:r>
          </w:p>
        </w:tc>
      </w:tr>
      <w:tr w:rsidR="00CE7565" w:rsidTr="00CE7565">
        <w:tc>
          <w:tcPr>
            <w:tcW w:w="2635" w:type="dxa"/>
          </w:tcPr>
          <w:p w:rsidR="00CE7565" w:rsidRDefault="00CE7565">
            <w:r>
              <w:t>Inquiry Question</w:t>
            </w:r>
          </w:p>
        </w:tc>
        <w:tc>
          <w:tcPr>
            <w:tcW w:w="2635" w:type="dxa"/>
          </w:tcPr>
          <w:p w:rsidR="00CE7565" w:rsidRDefault="001B4EC0" w:rsidP="001B4EC0">
            <w:r>
              <w:t xml:space="preserve">The illustration does not answer the question </w:t>
            </w:r>
            <w:r w:rsidR="00F67C09">
              <w:t>“How do plant structures help plants carry out the processes necessary for life?”</w:t>
            </w:r>
            <w:bookmarkStart w:id="0" w:name="_GoBack"/>
            <w:bookmarkEnd w:id="0"/>
          </w:p>
        </w:tc>
        <w:tc>
          <w:tcPr>
            <w:tcW w:w="2635" w:type="dxa"/>
          </w:tcPr>
          <w:p w:rsidR="00CE7565" w:rsidRDefault="001B4EC0">
            <w:r>
              <w:t xml:space="preserve">The illustration partially answers the question </w:t>
            </w:r>
            <w:r w:rsidR="00F67C09">
              <w:t>“How do plant structures help plants carry out the processes necessary for life?”</w:t>
            </w:r>
          </w:p>
        </w:tc>
        <w:tc>
          <w:tcPr>
            <w:tcW w:w="2635" w:type="dxa"/>
          </w:tcPr>
          <w:p w:rsidR="00CE7565" w:rsidRDefault="00CE7565">
            <w:r>
              <w:t xml:space="preserve">The illustration </w:t>
            </w:r>
            <w:r w:rsidR="001B4EC0">
              <w:t xml:space="preserve">clearly </w:t>
            </w:r>
            <w:r>
              <w:t xml:space="preserve">answers the question “How </w:t>
            </w:r>
            <w:r w:rsidR="001B4EC0">
              <w:t>do plant</w:t>
            </w:r>
            <w:r w:rsidR="00F67C09">
              <w:t xml:space="preserve"> structures help plants</w:t>
            </w:r>
            <w:r w:rsidR="001B4EC0">
              <w:t xml:space="preserve"> carry out the processes necessary for life?”</w:t>
            </w:r>
          </w:p>
        </w:tc>
        <w:tc>
          <w:tcPr>
            <w:tcW w:w="2636" w:type="dxa"/>
          </w:tcPr>
          <w:p w:rsidR="00CE7565" w:rsidRDefault="001B4EC0" w:rsidP="001B4EC0">
            <w:r>
              <w:t xml:space="preserve">The illustration goes beyond merely answering the question </w:t>
            </w:r>
            <w:r w:rsidR="00F67C09">
              <w:t>“How do plant structures help plants carry out the processes necessary for life?”</w:t>
            </w:r>
          </w:p>
        </w:tc>
      </w:tr>
    </w:tbl>
    <w:p w:rsidR="00316B85" w:rsidRDefault="00316B85"/>
    <w:sectPr w:rsidR="00316B85" w:rsidSect="001B4E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65"/>
    <w:rsid w:val="001774C7"/>
    <w:rsid w:val="001B4EC0"/>
    <w:rsid w:val="00316B85"/>
    <w:rsid w:val="00330965"/>
    <w:rsid w:val="009D6C0F"/>
    <w:rsid w:val="00CE7565"/>
    <w:rsid w:val="00F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David - STO</dc:creator>
  <cp:keywords/>
  <dc:description/>
  <cp:lastModifiedBy>m</cp:lastModifiedBy>
  <cp:revision>3</cp:revision>
  <dcterms:created xsi:type="dcterms:W3CDTF">2013-10-23T18:27:00Z</dcterms:created>
  <dcterms:modified xsi:type="dcterms:W3CDTF">2015-10-26T18:34:00Z</dcterms:modified>
</cp:coreProperties>
</file>